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21C674FE" w:rsidR="0033668A" w:rsidRDefault="0033668A" w:rsidP="0033668A">
      <w:pPr>
        <w:pStyle w:val="Title"/>
      </w:pPr>
      <w:r>
        <w:t xml:space="preserve">Week </w:t>
      </w:r>
      <w:r w:rsidR="00C169CF">
        <w:t>5</w:t>
      </w:r>
      <w:r>
        <w:t xml:space="preserve">:  </w:t>
      </w:r>
      <w:r w:rsidR="00C169CF">
        <w:t>Simulation</w:t>
      </w:r>
      <w:r>
        <w:t>.</w:t>
      </w:r>
    </w:p>
    <w:p w14:paraId="45ABE9D1" w14:textId="38BAF5C5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3E5AAC">
        <w:t xml:space="preserve">Fire, </w:t>
      </w:r>
      <w:r w:rsidR="00C17CC3">
        <w:t>Smoke,</w:t>
      </w:r>
      <w:r w:rsidR="003E5AAC">
        <w:t xml:space="preserve"> and mirrors!  The VFX lesson</w:t>
      </w:r>
      <w:r w:rsidR="00FD2C75">
        <w:t>.</w:t>
      </w:r>
    </w:p>
    <w:p w14:paraId="6F35D076" w14:textId="6A7E08CE" w:rsidR="0033668A" w:rsidRDefault="0033668A" w:rsidP="0033668A">
      <w:r w:rsidRPr="00DE1F93">
        <w:rPr>
          <w:b/>
          <w:bCs/>
        </w:rPr>
        <w:t>Learning Objective:</w:t>
      </w:r>
      <w:r>
        <w:br/>
        <w:t xml:space="preserve">Methodology of:  </w:t>
      </w:r>
      <w:r w:rsidR="0043300E">
        <w:t>trig, derivatives, physics</w:t>
      </w:r>
      <w:r w:rsidR="00063BB2">
        <w:t xml:space="preserve">, </w:t>
      </w:r>
      <w:r w:rsidR="001C55C6">
        <w:t xml:space="preserve">standard </w:t>
      </w:r>
      <w:r w:rsidR="00063BB2">
        <w:t>BF simulation method</w:t>
      </w:r>
      <w:r w:rsidR="002F7007">
        <w:t>, basic fluid dynamics</w:t>
      </w:r>
      <w:r w:rsidR="00063BB2">
        <w:t xml:space="preserve"> </w:t>
      </w:r>
      <w:r>
        <w:br/>
        <w:t xml:space="preserve">Concepts of: </w:t>
      </w:r>
      <w:r w:rsidR="00FD2C75">
        <w:t xml:space="preserve"> solvers</w:t>
      </w:r>
      <w:r w:rsidR="00DF4426">
        <w:t>, iteration</w:t>
      </w:r>
      <w:r w:rsidR="0043300E">
        <w:t>, port feedback</w:t>
      </w:r>
      <w:r w:rsidR="001C55C6">
        <w:t xml:space="preserve">, </w:t>
      </w:r>
      <w:r w:rsidR="00C17CC3">
        <w:t>caching, varying</w:t>
      </w:r>
      <w:r w:rsidR="009C137C">
        <w:t xml:space="preserve"> source properties</w:t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6E2C5DB3" w14:textId="23505EDC" w:rsidR="005063D1" w:rsidRDefault="00FD2C75" w:rsidP="00F46E94">
      <w:pPr>
        <w:pStyle w:val="ListParagraph"/>
        <w:numPr>
          <w:ilvl w:val="0"/>
          <w:numId w:val="1"/>
        </w:numPr>
      </w:pPr>
      <w:r>
        <w:t xml:space="preserve">What is a solver?  </w:t>
      </w:r>
      <w:r w:rsidR="005063D1">
        <w:t xml:space="preserve">This is </w:t>
      </w:r>
      <w:r w:rsidR="00A6787F">
        <w:t xml:space="preserve">the </w:t>
      </w:r>
      <w:r w:rsidR="005063D1">
        <w:t>biggest concept to be taught today.  The concept of using the output of the last frame/iteration as the input to the next one.  This enables pretty much all VFX systems in one way or another.</w:t>
      </w:r>
      <w:r w:rsidR="00DA7184">
        <w:t xml:space="preserve">  This includes </w:t>
      </w:r>
      <w:r w:rsidR="002E043C">
        <w:t xml:space="preserve">a lot of game engine systems, </w:t>
      </w:r>
      <w:proofErr w:type="spellStart"/>
      <w:r w:rsidR="002E043C">
        <w:t>eg</w:t>
      </w:r>
      <w:proofErr w:type="spellEnd"/>
      <w:r w:rsidR="002E043C">
        <w:t>: Niagara</w:t>
      </w:r>
    </w:p>
    <w:p w14:paraId="60BC3ABA" w14:textId="173E3893" w:rsidR="00DA7184" w:rsidRDefault="00DA7184" w:rsidP="00F46E94">
      <w:pPr>
        <w:pStyle w:val="ListParagraph"/>
        <w:numPr>
          <w:ilvl w:val="0"/>
          <w:numId w:val="1"/>
        </w:numPr>
      </w:pPr>
      <w:r>
        <w:t>Setting up a very simple solver (see video)</w:t>
      </w:r>
      <w:r w:rsidR="00144B0B">
        <w:t xml:space="preserve"> </w:t>
      </w:r>
      <w:r w:rsidR="00A6787F">
        <w:t xml:space="preserve">points </w:t>
      </w:r>
      <w:r w:rsidR="00144B0B">
        <w:t>moving</w:t>
      </w:r>
      <w:r w:rsidR="00E83195">
        <w:t xml:space="preserve"> .. </w:t>
      </w:r>
      <w:r w:rsidR="00A6787F">
        <w:t xml:space="preserve">this is a manual particle system at it’s very simplest level </w:t>
      </w:r>
      <w:r w:rsidR="00434D2B">
        <w:t>–</w:t>
      </w:r>
      <w:r w:rsidR="00A6787F">
        <w:t xml:space="preserve"> </w:t>
      </w:r>
      <w:r w:rsidR="00434D2B">
        <w:t xml:space="preserve">file attached:  </w:t>
      </w:r>
      <w:r w:rsidR="00972A03" w:rsidRPr="00972A03">
        <w:t>week5_simple_solver</w:t>
      </w:r>
      <w:r w:rsidR="00972A03">
        <w:t>.ma</w:t>
      </w:r>
    </w:p>
    <w:p w14:paraId="56AC0C99" w14:textId="77777777" w:rsidR="00E83195" w:rsidRDefault="00E83195" w:rsidP="00F46E94">
      <w:pPr>
        <w:pStyle w:val="ListParagraph"/>
        <w:numPr>
          <w:ilvl w:val="0"/>
          <w:numId w:val="1"/>
        </w:numPr>
      </w:pPr>
      <w:r>
        <w:t>How to add to that system once it is up and running</w:t>
      </w:r>
    </w:p>
    <w:p w14:paraId="1623C42E" w14:textId="77777777" w:rsidR="00E83195" w:rsidRDefault="00E83195" w:rsidP="00F46E94">
      <w:pPr>
        <w:pStyle w:val="ListParagraph"/>
        <w:numPr>
          <w:ilvl w:val="0"/>
          <w:numId w:val="1"/>
        </w:numPr>
      </w:pPr>
      <w:r>
        <w:t>Changing the solver parameters</w:t>
      </w:r>
    </w:p>
    <w:p w14:paraId="2CA8D4EE" w14:textId="77777777" w:rsidR="00E83804" w:rsidRDefault="00DF4426" w:rsidP="00F46E94">
      <w:pPr>
        <w:pStyle w:val="ListParagraph"/>
        <w:numPr>
          <w:ilvl w:val="0"/>
          <w:numId w:val="1"/>
        </w:numPr>
      </w:pPr>
      <w:r>
        <w:t xml:space="preserve">Bringing data out of the solver for use </w:t>
      </w:r>
    </w:p>
    <w:p w14:paraId="21A0C985" w14:textId="77777777" w:rsidR="00E83804" w:rsidRDefault="00E83804" w:rsidP="00F46E94">
      <w:pPr>
        <w:pStyle w:val="ListParagraph"/>
        <w:numPr>
          <w:ilvl w:val="0"/>
          <w:numId w:val="1"/>
        </w:numPr>
      </w:pPr>
      <w:r>
        <w:t>Derivatives and Physics!</w:t>
      </w:r>
    </w:p>
    <w:p w14:paraId="568C12BF" w14:textId="77777777" w:rsidR="00CD0813" w:rsidRDefault="00E83804" w:rsidP="00F46E94">
      <w:pPr>
        <w:pStyle w:val="ListParagraph"/>
        <w:numPr>
          <w:ilvl w:val="0"/>
          <w:numId w:val="1"/>
        </w:numPr>
      </w:pPr>
      <w:r>
        <w:t>The simplest derivatives – position/Velocity/Acceleration</w:t>
      </w:r>
    </w:p>
    <w:p w14:paraId="32B7A7DA" w14:textId="0C06E936" w:rsidR="00F46E94" w:rsidRDefault="00063BB2" w:rsidP="00F46E94">
      <w:pPr>
        <w:pStyle w:val="ListParagraph"/>
        <w:numPr>
          <w:ilvl w:val="0"/>
          <w:numId w:val="1"/>
        </w:numPr>
      </w:pPr>
      <w:r>
        <w:t>Explanation of velocity vs speed, and how to use trigonometry to make circles inside a solver</w:t>
      </w:r>
      <w:r w:rsidR="00F46E94">
        <w:br/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0571D261" w14:textId="6ABA5C4B" w:rsidR="00ED2B80" w:rsidRPr="000A5F49" w:rsidRDefault="000A5F49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From PPT, </w:t>
      </w:r>
      <w:r w:rsidR="00063BB2">
        <w:t>we will set up some Bifrost particles</w:t>
      </w:r>
    </w:p>
    <w:p w14:paraId="666A5B28" w14:textId="27B65647" w:rsidR="000A5F49" w:rsidRPr="008A599C" w:rsidRDefault="001C597A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>Simulation basics in Bifrost, explain the layout of the “back_” nodes and</w:t>
      </w:r>
      <w:r w:rsidR="008A599C">
        <w:t xml:space="preserve"> let the class know that it doesn’t change going forward.</w:t>
      </w:r>
    </w:p>
    <w:p w14:paraId="612B9254" w14:textId="59908889" w:rsidR="008A599C" w:rsidRPr="008A599C" w:rsidRDefault="008A599C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>In depth on basic particles</w:t>
      </w:r>
    </w:p>
    <w:p w14:paraId="0BF4DDF4" w14:textId="450586A8" w:rsidR="008A599C" w:rsidRDefault="008540CC" w:rsidP="000A5F49">
      <w:pPr>
        <w:pStyle w:val="ListParagraph"/>
        <w:numPr>
          <w:ilvl w:val="1"/>
          <w:numId w:val="2"/>
        </w:numPr>
      </w:pPr>
      <w:r>
        <w:t>v</w:t>
      </w:r>
      <w:r w:rsidRPr="008540CC">
        <w:t>ary_source_property</w:t>
      </w:r>
      <w:r>
        <w:t xml:space="preserve"> compound, your new best friend</w:t>
      </w:r>
    </w:p>
    <w:p w14:paraId="5BC4E514" w14:textId="29AFD6DB" w:rsidR="008540CC" w:rsidRDefault="008540CC" w:rsidP="000A5F49">
      <w:pPr>
        <w:pStyle w:val="ListParagraph"/>
        <w:numPr>
          <w:ilvl w:val="1"/>
          <w:numId w:val="2"/>
        </w:numPr>
      </w:pPr>
      <w:r>
        <w:t>per-particle-properties</w:t>
      </w:r>
    </w:p>
    <w:p w14:paraId="1E7A6035" w14:textId="0E24EBE8" w:rsidR="00B45463" w:rsidRDefault="00B45463" w:rsidP="000A5F49">
      <w:pPr>
        <w:pStyle w:val="ListParagraph"/>
        <w:numPr>
          <w:ilvl w:val="1"/>
          <w:numId w:val="2"/>
        </w:numPr>
      </w:pPr>
      <w:r>
        <w:t>colliders</w:t>
      </w:r>
    </w:p>
    <w:p w14:paraId="38C9FF6F" w14:textId="4AD82954" w:rsidR="00B45463" w:rsidRDefault="00B45463" w:rsidP="000A5F49">
      <w:pPr>
        <w:pStyle w:val="ListParagraph"/>
        <w:numPr>
          <w:ilvl w:val="1"/>
          <w:numId w:val="2"/>
        </w:numPr>
      </w:pPr>
      <w:r>
        <w:t>influences</w:t>
      </w:r>
    </w:p>
    <w:p w14:paraId="2A825AE8" w14:textId="13C9FEDC" w:rsidR="00B45463" w:rsidRDefault="00B45463" w:rsidP="000A5F49">
      <w:pPr>
        <w:pStyle w:val="ListParagraph"/>
        <w:numPr>
          <w:ilvl w:val="1"/>
          <w:numId w:val="2"/>
        </w:numPr>
      </w:pPr>
      <w:r>
        <w:t xml:space="preserve">Setting properties based on </w:t>
      </w:r>
      <w:r w:rsidR="006D0EA7">
        <w:t>the per-particle-properties</w:t>
      </w:r>
    </w:p>
    <w:p w14:paraId="6E19C8E3" w14:textId="1A81E38A" w:rsidR="006D0EA7" w:rsidRDefault="0035558F" w:rsidP="000A5F49">
      <w:pPr>
        <w:pStyle w:val="ListParagraph"/>
        <w:numPr>
          <w:ilvl w:val="1"/>
          <w:numId w:val="2"/>
        </w:numPr>
      </w:pPr>
      <w:r>
        <w:t>Using a field as a collider</w:t>
      </w:r>
    </w:p>
    <w:p w14:paraId="00C5F61A" w14:textId="5A98DDB7" w:rsidR="0035558F" w:rsidRPr="008540CC" w:rsidRDefault="0035558F" w:rsidP="000A5F49">
      <w:pPr>
        <w:pStyle w:val="ListParagraph"/>
        <w:numPr>
          <w:ilvl w:val="1"/>
          <w:numId w:val="2"/>
        </w:numPr>
      </w:pPr>
      <w:r>
        <w:t>Caching your work to .bob format, in depth on caching and why it’s so important</w:t>
      </w: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055165BC" w14:textId="77777777" w:rsidR="002908B5" w:rsidRDefault="002908B5" w:rsidP="00D10AF3">
      <w:r>
        <w:br/>
      </w:r>
    </w:p>
    <w:p w14:paraId="2BC47484" w14:textId="77777777" w:rsidR="002908B5" w:rsidRDefault="002908B5">
      <w:r>
        <w:br w:type="page"/>
      </w:r>
    </w:p>
    <w:p w14:paraId="46CCE158" w14:textId="1EB89F50" w:rsidR="00D10AF3" w:rsidRDefault="0033668A" w:rsidP="00D10AF3">
      <w:r>
        <w:lastRenderedPageBreak/>
        <w:t>Part 3:</w:t>
      </w:r>
      <w:r w:rsidR="00BA58A9">
        <w:t xml:space="preserve"> </w:t>
      </w:r>
    </w:p>
    <w:p w14:paraId="34B050AF" w14:textId="798F970B" w:rsidR="00A56950" w:rsidRPr="00A56950" w:rsidRDefault="00B07FB1" w:rsidP="00B07FB1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From the PPT, </w:t>
      </w:r>
      <w:proofErr w:type="spellStart"/>
      <w:r w:rsidR="00A93BA6">
        <w:t>lets</w:t>
      </w:r>
      <w:proofErr w:type="spellEnd"/>
      <w:r w:rsidR="00A93BA6">
        <w:t xml:space="preserve"> set some stuff on fire!!</w:t>
      </w:r>
    </w:p>
    <w:p w14:paraId="5D3CDD8C" w14:textId="6750D29D" w:rsidR="00240793" w:rsidRPr="00240793" w:rsidRDefault="00240793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Basic Aero graph</w:t>
      </w:r>
      <w:r w:rsidR="00937ACA">
        <w:t xml:space="preserve"> – show the </w:t>
      </w:r>
      <w:r w:rsidR="0063175F">
        <w:t>similarities!</w:t>
      </w:r>
    </w:p>
    <w:p w14:paraId="332A024F" w14:textId="77777777" w:rsidR="0063175F" w:rsidRPr="0063175F" w:rsidRDefault="0063175F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What is smoke in the real world, how does it work – particulates, turbulence</w:t>
      </w:r>
    </w:p>
    <w:p w14:paraId="113EEDA7" w14:textId="77777777" w:rsidR="00AE2DE7" w:rsidRPr="00AE2DE7" w:rsidRDefault="00AE2DE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How are we going to see our smoke?  Explain standard volume materials (Arnold) for viewport display again</w:t>
      </w:r>
    </w:p>
    <w:p w14:paraId="4790C094" w14:textId="77777777" w:rsidR="004B6DD7" w:rsidRPr="004B6DD7" w:rsidRDefault="004B6DD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So how do we make fake smoke?</w:t>
      </w:r>
    </w:p>
    <w:p w14:paraId="3D103DD4" w14:textId="77777777" w:rsidR="004B6DD7" w:rsidRPr="004B6DD7" w:rsidRDefault="004B6DD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Smoke settings</w:t>
      </w:r>
    </w:p>
    <w:p w14:paraId="5C700114" w14:textId="77777777" w:rsidR="004B6DD7" w:rsidRPr="004B6DD7" w:rsidRDefault="004B6DD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Varying source properties</w:t>
      </w:r>
    </w:p>
    <w:p w14:paraId="5F4DC4CB" w14:textId="77777777" w:rsidR="004B6DD7" w:rsidRPr="004B6DD7" w:rsidRDefault="004B6DD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Using fields as influences</w:t>
      </w:r>
    </w:p>
    <w:p w14:paraId="7FB22729" w14:textId="77777777" w:rsidR="009D4F17" w:rsidRPr="009D4F17" w:rsidRDefault="009D4F1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Caching to VDB this time – streamlining and cache sizes</w:t>
      </w:r>
    </w:p>
    <w:p w14:paraId="4E415BB5" w14:textId="77777777" w:rsidR="00C64F89" w:rsidRPr="00C64F89" w:rsidRDefault="00C64F89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Basic Combustion Graph</w:t>
      </w:r>
    </w:p>
    <w:p w14:paraId="2BC35108" w14:textId="77777777" w:rsidR="0098719A" w:rsidRPr="0098719A" w:rsidRDefault="00C64F89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What is fire in the real world?  </w:t>
      </w:r>
      <w:r w:rsidR="0098719A">
        <w:t>Heat/fuel/oxygen</w:t>
      </w:r>
    </w:p>
    <w:p w14:paraId="798CC7FF" w14:textId="77777777" w:rsidR="0098719A" w:rsidRPr="0098719A" w:rsidRDefault="0098719A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Aero fire and how it’s very much like the real thing</w:t>
      </w:r>
    </w:p>
    <w:p w14:paraId="23EEDE13" w14:textId="77777777" w:rsidR="002F7007" w:rsidRPr="002F7007" w:rsidRDefault="0098719A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Aero settings – oxygen, </w:t>
      </w:r>
      <w:r w:rsidR="002F7007">
        <w:t>buoyancy, expansion and soot</w:t>
      </w:r>
    </w:p>
    <w:p w14:paraId="3143F216" w14:textId="77777777" w:rsidR="002F7007" w:rsidRPr="002F7007" w:rsidRDefault="002F700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Radiative heating and cooling</w:t>
      </w:r>
    </w:p>
    <w:p w14:paraId="60D7E1AD" w14:textId="7853918E" w:rsidR="00DC2B80" w:rsidRPr="00A93BA6" w:rsidRDefault="002F7007" w:rsidP="00A93BA6">
      <w:pPr>
        <w:pStyle w:val="ListParagraph"/>
        <w:numPr>
          <w:ilvl w:val="1"/>
          <w:numId w:val="2"/>
        </w:numPr>
        <w:rPr>
          <w:b/>
          <w:bCs/>
        </w:rPr>
      </w:pPr>
      <w:r>
        <w:t>Vary temperature with a field – using fields as inputs</w:t>
      </w:r>
      <w:r w:rsidR="00DC2B80">
        <w:br/>
      </w:r>
    </w:p>
    <w:p w14:paraId="3C627F49" w14:textId="06C3A3D2" w:rsidR="00DC2B80" w:rsidRDefault="00036667" w:rsidP="00DC2B80">
      <w:pPr>
        <w:pStyle w:val="ListParagraph"/>
        <w:numPr>
          <w:ilvl w:val="0"/>
          <w:numId w:val="2"/>
        </w:numPr>
      </w:pPr>
      <w:r>
        <w:t xml:space="preserve">Talk about getting these VFX into a game engine next lesson, prepare the students for </w:t>
      </w:r>
      <w:r w:rsidR="00B11F8D">
        <w:t>sprite work and rendering</w:t>
      </w:r>
      <w:r w:rsidR="000538DB">
        <w:t>, encourage exploration and explosive explorations (</w:t>
      </w:r>
      <w:proofErr w:type="spellStart"/>
      <w:r w:rsidR="000538DB">
        <w:t>strat</w:t>
      </w:r>
      <w:proofErr w:type="spellEnd"/>
      <w:r w:rsidR="000538DB">
        <w:t xml:space="preserve"> them thinking about how they might build an explosion)</w:t>
      </w:r>
    </w:p>
    <w:p w14:paraId="0D5F38A5" w14:textId="7388B4FF" w:rsidR="0033668A" w:rsidRPr="00A70958" w:rsidRDefault="0033668A" w:rsidP="00DC2B80">
      <w:r w:rsidRPr="00A70958">
        <w:br/>
      </w:r>
    </w:p>
    <w:p w14:paraId="190CC485" w14:textId="77777777" w:rsidR="0033668A" w:rsidRPr="00EC7D05" w:rsidRDefault="0033668A" w:rsidP="0033668A">
      <w:pPr>
        <w:rPr>
          <w:b/>
          <w:bCs/>
        </w:rPr>
      </w:pPr>
    </w:p>
    <w:p w14:paraId="19DBED19" w14:textId="77777777" w:rsidR="0033668A" w:rsidRPr="003D46DC" w:rsidRDefault="0033668A" w:rsidP="0033668A">
      <w:pPr>
        <w:rPr>
          <w:b/>
          <w:bCs/>
        </w:rPr>
      </w:pPr>
      <w:r w:rsidRPr="003D46DC">
        <w:rPr>
          <w:b/>
          <w:bCs/>
        </w:rPr>
        <w:br/>
      </w:r>
    </w:p>
    <w:p w14:paraId="25239633" w14:textId="77777777" w:rsidR="0033668A" w:rsidRDefault="0033668A" w:rsidP="0033668A"/>
    <w:p w14:paraId="6145EC41" w14:textId="77777777" w:rsidR="0033668A" w:rsidRDefault="0033668A" w:rsidP="0033668A"/>
    <w:p w14:paraId="77A2C900" w14:textId="77777777" w:rsidR="00966486" w:rsidRDefault="00966486"/>
    <w:sectPr w:rsidR="00966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36667"/>
    <w:rsid w:val="000538DB"/>
    <w:rsid w:val="00063BB2"/>
    <w:rsid w:val="00081B53"/>
    <w:rsid w:val="000A5F49"/>
    <w:rsid w:val="00144B0B"/>
    <w:rsid w:val="001C55C6"/>
    <w:rsid w:val="001C597A"/>
    <w:rsid w:val="001D4C66"/>
    <w:rsid w:val="00240793"/>
    <w:rsid w:val="002570B4"/>
    <w:rsid w:val="002908B5"/>
    <w:rsid w:val="002A1D0A"/>
    <w:rsid w:val="002B6103"/>
    <w:rsid w:val="002E043C"/>
    <w:rsid w:val="002F7007"/>
    <w:rsid w:val="0033668A"/>
    <w:rsid w:val="00345BC1"/>
    <w:rsid w:val="0035558F"/>
    <w:rsid w:val="003D4F6C"/>
    <w:rsid w:val="003E5AAC"/>
    <w:rsid w:val="003F745E"/>
    <w:rsid w:val="0043300E"/>
    <w:rsid w:val="00434D2B"/>
    <w:rsid w:val="004A38B2"/>
    <w:rsid w:val="004B6DD7"/>
    <w:rsid w:val="005063D1"/>
    <w:rsid w:val="00513355"/>
    <w:rsid w:val="005B1DA4"/>
    <w:rsid w:val="005D05A2"/>
    <w:rsid w:val="0063175F"/>
    <w:rsid w:val="00631F99"/>
    <w:rsid w:val="006D0EA7"/>
    <w:rsid w:val="006E296E"/>
    <w:rsid w:val="008540CC"/>
    <w:rsid w:val="008A599C"/>
    <w:rsid w:val="008E2FAC"/>
    <w:rsid w:val="008F7341"/>
    <w:rsid w:val="00906D47"/>
    <w:rsid w:val="00916636"/>
    <w:rsid w:val="00937ACA"/>
    <w:rsid w:val="00951605"/>
    <w:rsid w:val="00966486"/>
    <w:rsid w:val="00972A03"/>
    <w:rsid w:val="0097629E"/>
    <w:rsid w:val="0098719A"/>
    <w:rsid w:val="009C137C"/>
    <w:rsid w:val="009D4F17"/>
    <w:rsid w:val="00A56950"/>
    <w:rsid w:val="00A6787F"/>
    <w:rsid w:val="00A70958"/>
    <w:rsid w:val="00A77775"/>
    <w:rsid w:val="00A93BA6"/>
    <w:rsid w:val="00AE2DE7"/>
    <w:rsid w:val="00B07FB1"/>
    <w:rsid w:val="00B11F8D"/>
    <w:rsid w:val="00B3446B"/>
    <w:rsid w:val="00B45463"/>
    <w:rsid w:val="00BA58A9"/>
    <w:rsid w:val="00BC4757"/>
    <w:rsid w:val="00C169CF"/>
    <w:rsid w:val="00C17CC3"/>
    <w:rsid w:val="00C36D5D"/>
    <w:rsid w:val="00C64F89"/>
    <w:rsid w:val="00C7794B"/>
    <w:rsid w:val="00CC5AF0"/>
    <w:rsid w:val="00CD0813"/>
    <w:rsid w:val="00CF542B"/>
    <w:rsid w:val="00D10AF3"/>
    <w:rsid w:val="00D27001"/>
    <w:rsid w:val="00D97F17"/>
    <w:rsid w:val="00DA7184"/>
    <w:rsid w:val="00DC2B80"/>
    <w:rsid w:val="00DE4A8B"/>
    <w:rsid w:val="00DF4426"/>
    <w:rsid w:val="00E31E99"/>
    <w:rsid w:val="00E54C3F"/>
    <w:rsid w:val="00E83195"/>
    <w:rsid w:val="00E83804"/>
    <w:rsid w:val="00E97685"/>
    <w:rsid w:val="00EB7D4E"/>
    <w:rsid w:val="00ED2B80"/>
    <w:rsid w:val="00ED46B9"/>
    <w:rsid w:val="00F46E94"/>
    <w:rsid w:val="00F5500C"/>
    <w:rsid w:val="00F844B4"/>
    <w:rsid w:val="00FD2C75"/>
    <w:rsid w:val="00FE344D"/>
    <w:rsid w:val="00FE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40</cp:revision>
  <dcterms:created xsi:type="dcterms:W3CDTF">2023-06-28T14:28:00Z</dcterms:created>
  <dcterms:modified xsi:type="dcterms:W3CDTF">2023-06-28T17:52:00Z</dcterms:modified>
</cp:coreProperties>
</file>